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D3F" w:rsidRDefault="00721D3F" w:rsidP="00721D3F">
      <w:pPr>
        <w:tabs>
          <w:tab w:val="left" w:leader="underscore" w:pos="9355"/>
        </w:tabs>
        <w:spacing w:after="0" w:line="240" w:lineRule="auto"/>
        <w:ind w:left="4962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Директору </w:t>
      </w:r>
      <w:r>
        <w:rPr>
          <w:rFonts w:cs="Times New Roman"/>
          <w:color w:val="000000" w:themeColor="text1"/>
        </w:rPr>
        <w:br/>
      </w:r>
      <w:r>
        <w:rPr>
          <w:rFonts w:cs="Times New Roman"/>
          <w:color w:val="000000" w:themeColor="text1"/>
        </w:rPr>
        <w:tab/>
      </w:r>
    </w:p>
    <w:p w:rsidR="00721D3F" w:rsidRDefault="00721D3F" w:rsidP="00721D3F">
      <w:pPr>
        <w:tabs>
          <w:tab w:val="left" w:leader="underscore" w:pos="9355"/>
        </w:tabs>
        <w:spacing w:after="0" w:line="240" w:lineRule="auto"/>
        <w:ind w:left="4962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ab/>
      </w:r>
    </w:p>
    <w:p w:rsidR="00721D3F" w:rsidRDefault="00721D3F" w:rsidP="00721D3F">
      <w:pPr>
        <w:tabs>
          <w:tab w:val="left" w:leader="underscore" w:pos="9355"/>
        </w:tabs>
        <w:spacing w:after="0" w:line="240" w:lineRule="auto"/>
        <w:ind w:left="4962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От </w:t>
      </w:r>
      <w:r>
        <w:rPr>
          <w:rFonts w:cs="Times New Roman"/>
          <w:color w:val="000000" w:themeColor="text1"/>
        </w:rPr>
        <w:tab/>
      </w:r>
    </w:p>
    <w:p w:rsidR="00721D3F" w:rsidRDefault="00721D3F" w:rsidP="00721D3F">
      <w:pPr>
        <w:tabs>
          <w:tab w:val="left" w:leader="underscore" w:pos="9355"/>
        </w:tabs>
        <w:spacing w:after="0" w:line="240" w:lineRule="auto"/>
        <w:ind w:left="4962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ab/>
      </w:r>
    </w:p>
    <w:p w:rsidR="00721D3F" w:rsidRDefault="00721D3F" w:rsidP="00721D3F">
      <w:pPr>
        <w:tabs>
          <w:tab w:val="left" w:leader="underscore" w:pos="9355"/>
        </w:tabs>
        <w:spacing w:after="0" w:line="240" w:lineRule="auto"/>
        <w:ind w:left="4962"/>
        <w:jc w:val="center"/>
        <w:rPr>
          <w:rFonts w:cs="Times New Roman"/>
          <w:color w:val="000000" w:themeColor="text1"/>
        </w:rPr>
      </w:pPr>
      <w:r w:rsidRPr="00721D3F">
        <w:rPr>
          <w:rFonts w:cs="Times New Roman"/>
          <w:color w:val="000000" w:themeColor="text1"/>
          <w:sz w:val="16"/>
        </w:rPr>
        <w:t>ФИО родителя (законного представителя)</w:t>
      </w:r>
    </w:p>
    <w:p w:rsidR="00721D3F" w:rsidRDefault="00721D3F" w:rsidP="00721D3F">
      <w:pPr>
        <w:tabs>
          <w:tab w:val="left" w:leader="underscore" w:pos="9355"/>
        </w:tabs>
        <w:spacing w:after="0" w:line="240" w:lineRule="auto"/>
        <w:jc w:val="center"/>
        <w:rPr>
          <w:rFonts w:cs="Times New Roman"/>
          <w:b/>
          <w:color w:val="000000" w:themeColor="text1"/>
        </w:rPr>
      </w:pPr>
    </w:p>
    <w:p w:rsidR="00721D3F" w:rsidRDefault="00A17958" w:rsidP="00721D3F">
      <w:pPr>
        <w:tabs>
          <w:tab w:val="left" w:leader="underscore" w:pos="9355"/>
        </w:tabs>
        <w:spacing w:after="0" w:line="240" w:lineRule="auto"/>
        <w:jc w:val="center"/>
        <w:rPr>
          <w:rFonts w:cs="Times New Roman"/>
          <w:b/>
          <w:color w:val="000000" w:themeColor="text1"/>
        </w:rPr>
      </w:pPr>
      <w:r w:rsidRPr="00721D3F">
        <w:rPr>
          <w:rFonts w:cs="Times New Roman"/>
          <w:b/>
          <w:color w:val="000000" w:themeColor="text1"/>
        </w:rPr>
        <w:t>Заявление</w:t>
      </w:r>
    </w:p>
    <w:p w:rsidR="00721D3F" w:rsidRDefault="00721D3F" w:rsidP="00721D3F">
      <w:pPr>
        <w:tabs>
          <w:tab w:val="left" w:leader="underscore" w:pos="9355"/>
        </w:tabs>
        <w:spacing w:after="0" w:line="240" w:lineRule="auto"/>
        <w:jc w:val="center"/>
        <w:rPr>
          <w:rFonts w:cs="Times New Roman"/>
          <w:b/>
          <w:color w:val="000000" w:themeColor="text1"/>
        </w:rPr>
      </w:pPr>
    </w:p>
    <w:p w:rsidR="00721D3F" w:rsidRDefault="00A17958" w:rsidP="00D13914">
      <w:pPr>
        <w:tabs>
          <w:tab w:val="left" w:leader="underscore" w:pos="9355"/>
        </w:tabs>
        <w:spacing w:after="0" w:line="240" w:lineRule="auto"/>
        <w:ind w:left="-993" w:firstLine="567"/>
        <w:rPr>
          <w:rFonts w:cs="Times New Roman"/>
          <w:color w:val="000000" w:themeColor="text1"/>
        </w:rPr>
      </w:pPr>
      <w:r w:rsidRPr="00721D3F">
        <w:rPr>
          <w:rFonts w:cs="Times New Roman"/>
          <w:color w:val="000000" w:themeColor="text1"/>
        </w:rPr>
        <w:t xml:space="preserve">Прошу Вас включить </w:t>
      </w:r>
      <w:r w:rsidR="00721D3F">
        <w:rPr>
          <w:rFonts w:cs="Times New Roman"/>
          <w:color w:val="000000" w:themeColor="text1"/>
        </w:rPr>
        <w:t>обучающегося __</w:t>
      </w:r>
      <w:r w:rsidR="008A59C2">
        <w:rPr>
          <w:rFonts w:cs="Times New Roman"/>
          <w:color w:val="000000" w:themeColor="text1"/>
        </w:rPr>
        <w:t>_____</w:t>
      </w:r>
      <w:r w:rsidR="00721D3F">
        <w:rPr>
          <w:rFonts w:cs="Times New Roman"/>
          <w:color w:val="000000" w:themeColor="text1"/>
        </w:rPr>
        <w:t xml:space="preserve">__ класса </w:t>
      </w:r>
      <w:r w:rsidR="00721D3F">
        <w:rPr>
          <w:rFonts w:cs="Times New Roman"/>
          <w:color w:val="000000" w:themeColor="text1"/>
        </w:rPr>
        <w:br/>
      </w:r>
      <w:r w:rsidR="00721D3F">
        <w:rPr>
          <w:rFonts w:cs="Times New Roman"/>
          <w:color w:val="000000" w:themeColor="text1"/>
        </w:rPr>
        <w:tab/>
      </w:r>
    </w:p>
    <w:p w:rsidR="00721D3F" w:rsidRPr="00721D3F" w:rsidRDefault="00721D3F" w:rsidP="00D13914">
      <w:pPr>
        <w:tabs>
          <w:tab w:val="left" w:leader="underscore" w:pos="9355"/>
        </w:tabs>
        <w:spacing w:after="0" w:line="240" w:lineRule="auto"/>
        <w:ind w:left="-993"/>
        <w:jc w:val="center"/>
        <w:rPr>
          <w:rFonts w:cs="Times New Roman"/>
          <w:color w:val="000000" w:themeColor="text1"/>
          <w:sz w:val="16"/>
        </w:rPr>
      </w:pPr>
      <w:r w:rsidRPr="00721D3F">
        <w:rPr>
          <w:rFonts w:cs="Times New Roman"/>
          <w:color w:val="000000" w:themeColor="text1"/>
          <w:sz w:val="16"/>
        </w:rPr>
        <w:t>(ФИО обучающегося)</w:t>
      </w:r>
    </w:p>
    <w:p w:rsidR="00A17958" w:rsidRDefault="00721D3F" w:rsidP="00D13914">
      <w:pPr>
        <w:tabs>
          <w:tab w:val="left" w:leader="underscore" w:pos="9355"/>
        </w:tabs>
        <w:spacing w:after="0" w:line="240" w:lineRule="auto"/>
        <w:ind w:left="-993"/>
        <w:jc w:val="both"/>
        <w:rPr>
          <w:rFonts w:cs="Times New Roman"/>
          <w:color w:val="000000" w:themeColor="text1"/>
        </w:rPr>
      </w:pPr>
      <w:r w:rsidRPr="00721D3F">
        <w:rPr>
          <w:rFonts w:cs="Times New Roman"/>
          <w:color w:val="000000" w:themeColor="text1"/>
        </w:rPr>
        <w:t>в</w:t>
      </w:r>
      <w:r w:rsidR="00A069DF" w:rsidRPr="00721D3F">
        <w:rPr>
          <w:rFonts w:cs="Times New Roman"/>
          <w:color w:val="000000" w:themeColor="text1"/>
        </w:rPr>
        <w:t xml:space="preserve"> состав участников </w:t>
      </w:r>
      <w:r w:rsidR="0096458F">
        <w:rPr>
          <w:rFonts w:cs="Times New Roman"/>
          <w:color w:val="000000" w:themeColor="text1"/>
        </w:rPr>
        <w:t xml:space="preserve">школьного этапа </w:t>
      </w:r>
      <w:r w:rsidRPr="00721D3F">
        <w:rPr>
          <w:rFonts w:cs="Times New Roman"/>
          <w:color w:val="000000" w:themeColor="text1"/>
        </w:rPr>
        <w:t>всероссийской олимпиады школьников</w:t>
      </w:r>
      <w:r w:rsidR="00A069DF" w:rsidRPr="00721D3F">
        <w:rPr>
          <w:rFonts w:cs="Times New Roman"/>
          <w:color w:val="000000" w:themeColor="text1"/>
        </w:rPr>
        <w:t xml:space="preserve"> 202</w:t>
      </w:r>
      <w:r w:rsidR="0096458F">
        <w:rPr>
          <w:rFonts w:cs="Times New Roman"/>
          <w:color w:val="000000" w:themeColor="text1"/>
        </w:rPr>
        <w:t>5</w:t>
      </w:r>
      <w:r w:rsidR="00A069DF" w:rsidRPr="00721D3F">
        <w:rPr>
          <w:rFonts w:cs="Times New Roman"/>
          <w:color w:val="000000" w:themeColor="text1"/>
        </w:rPr>
        <w:t>-</w:t>
      </w:r>
      <w:r>
        <w:rPr>
          <w:rFonts w:cs="Times New Roman"/>
          <w:color w:val="000000" w:themeColor="text1"/>
        </w:rPr>
        <w:t>20</w:t>
      </w:r>
      <w:r w:rsidR="00A069DF" w:rsidRPr="00721D3F">
        <w:rPr>
          <w:rFonts w:cs="Times New Roman"/>
          <w:color w:val="000000" w:themeColor="text1"/>
        </w:rPr>
        <w:t>2</w:t>
      </w:r>
      <w:r w:rsidR="0096458F">
        <w:rPr>
          <w:rFonts w:cs="Times New Roman"/>
          <w:color w:val="000000" w:themeColor="text1"/>
        </w:rPr>
        <w:t>6 учебного года</w:t>
      </w:r>
      <w:r w:rsidR="00A069DF" w:rsidRPr="00721D3F">
        <w:rPr>
          <w:rFonts w:cs="Times New Roman"/>
          <w:color w:val="000000" w:themeColor="text1"/>
        </w:rPr>
        <w:t xml:space="preserve"> по следующим предметам </w:t>
      </w:r>
      <w:r w:rsidR="00981B08" w:rsidRPr="00721D3F">
        <w:rPr>
          <w:rFonts w:cs="Times New Roman"/>
          <w:color w:val="000000" w:themeColor="text1"/>
        </w:rPr>
        <w:t>(отметить предметы, класс обучения и к</w:t>
      </w:r>
      <w:r w:rsidR="0039129A" w:rsidRPr="00721D3F">
        <w:rPr>
          <w:rFonts w:cs="Times New Roman"/>
          <w:color w:val="000000" w:themeColor="text1"/>
        </w:rPr>
        <w:t>л</w:t>
      </w:r>
      <w:r w:rsidR="00981B08" w:rsidRPr="00721D3F">
        <w:rPr>
          <w:rFonts w:cs="Times New Roman"/>
          <w:color w:val="000000" w:themeColor="text1"/>
        </w:rPr>
        <w:t>асс</w:t>
      </w:r>
      <w:r w:rsidR="0039129A" w:rsidRPr="00721D3F">
        <w:rPr>
          <w:rFonts w:cs="Times New Roman"/>
          <w:color w:val="000000" w:themeColor="text1"/>
        </w:rPr>
        <w:t>,</w:t>
      </w:r>
      <w:r w:rsidR="00981B08" w:rsidRPr="00721D3F">
        <w:rPr>
          <w:rFonts w:cs="Times New Roman"/>
          <w:color w:val="000000" w:themeColor="text1"/>
        </w:rPr>
        <w:t xml:space="preserve"> за который будет выступать ребенок)</w:t>
      </w:r>
      <w:r w:rsidR="0039129A" w:rsidRPr="00721D3F">
        <w:rPr>
          <w:rFonts w:cs="Times New Roman"/>
          <w:color w:val="000000" w:themeColor="text1"/>
        </w:rPr>
        <w:t>:</w:t>
      </w:r>
    </w:p>
    <w:p w:rsidR="00721D3F" w:rsidRPr="00721D3F" w:rsidRDefault="00721D3F" w:rsidP="00721D3F">
      <w:pPr>
        <w:pStyle w:val="a4"/>
        <w:jc w:val="both"/>
        <w:rPr>
          <w:rFonts w:cs="Times New Roman"/>
          <w:color w:val="000000" w:themeColor="text1"/>
        </w:rPr>
      </w:pPr>
    </w:p>
    <w:tbl>
      <w:tblPr>
        <w:tblStyle w:val="a3"/>
        <w:tblW w:w="5607" w:type="pct"/>
        <w:tblInd w:w="-998" w:type="dxa"/>
        <w:tblLook w:val="04A0" w:firstRow="1" w:lastRow="0" w:firstColumn="1" w:lastColumn="0" w:noHBand="0" w:noVBand="1"/>
      </w:tblPr>
      <w:tblGrid>
        <w:gridCol w:w="573"/>
        <w:gridCol w:w="3740"/>
        <w:gridCol w:w="6325"/>
      </w:tblGrid>
      <w:tr w:rsidR="00DA52A5" w:rsidRPr="00721D3F" w:rsidTr="00D13914">
        <w:tc>
          <w:tcPr>
            <w:tcW w:w="269" w:type="pct"/>
            <w:vAlign w:val="center"/>
          </w:tcPr>
          <w:p w:rsidR="00DA52A5" w:rsidRPr="00721D3F" w:rsidRDefault="00DA52A5" w:rsidP="00DA52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1758" w:type="pct"/>
            <w:vAlign w:val="center"/>
          </w:tcPr>
          <w:p w:rsidR="00DA52A5" w:rsidRPr="00721D3F" w:rsidRDefault="00DA52A5" w:rsidP="00DA52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21D3F">
              <w:rPr>
                <w:rFonts w:cs="Times New Roman"/>
                <w:b/>
                <w:color w:val="000000" w:themeColor="text1"/>
              </w:rPr>
              <w:t>Предмет</w:t>
            </w:r>
          </w:p>
        </w:tc>
        <w:tc>
          <w:tcPr>
            <w:tcW w:w="2973" w:type="pct"/>
            <w:vAlign w:val="center"/>
          </w:tcPr>
          <w:p w:rsidR="00DA52A5" w:rsidRPr="00721D3F" w:rsidRDefault="00DA52A5" w:rsidP="00DA52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21D3F">
              <w:rPr>
                <w:rFonts w:cs="Times New Roman"/>
                <w:b/>
                <w:color w:val="000000" w:themeColor="text1"/>
              </w:rPr>
              <w:t xml:space="preserve">За какой класс будет выступать </w:t>
            </w:r>
            <w:r w:rsidR="008A59C2">
              <w:rPr>
                <w:rFonts w:cs="Times New Roman"/>
                <w:b/>
                <w:color w:val="000000" w:themeColor="text1"/>
              </w:rPr>
              <w:br/>
            </w:r>
            <w:r w:rsidRPr="00721D3F">
              <w:rPr>
                <w:rFonts w:cs="Times New Roman"/>
                <w:color w:val="000000" w:themeColor="text1"/>
              </w:rPr>
              <w:t xml:space="preserve">(класс выступления при переходе </w:t>
            </w:r>
            <w:r w:rsidR="008A59C2">
              <w:rPr>
                <w:rFonts w:cs="Times New Roman"/>
                <w:color w:val="000000" w:themeColor="text1"/>
              </w:rPr>
              <w:br/>
            </w:r>
            <w:r w:rsidRPr="00721D3F">
              <w:rPr>
                <w:rFonts w:cs="Times New Roman"/>
                <w:color w:val="000000" w:themeColor="text1"/>
              </w:rPr>
              <w:t>с этапа на этап менять нельзя!)</w:t>
            </w:r>
          </w:p>
        </w:tc>
      </w:tr>
      <w:tr w:rsidR="00DA52A5" w:rsidRPr="00721D3F" w:rsidTr="00D13914">
        <w:tc>
          <w:tcPr>
            <w:tcW w:w="269" w:type="pct"/>
          </w:tcPr>
          <w:p w:rsidR="00DA52A5" w:rsidRPr="00DA52A5" w:rsidRDefault="00DA52A5" w:rsidP="00DA52A5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52A5" w:rsidRPr="00721D3F" w:rsidRDefault="00DA52A5" w:rsidP="00721D3F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Английский язык</w:t>
            </w:r>
          </w:p>
        </w:tc>
        <w:tc>
          <w:tcPr>
            <w:tcW w:w="2973" w:type="pct"/>
          </w:tcPr>
          <w:p w:rsidR="00DA52A5" w:rsidRPr="00721D3F" w:rsidRDefault="00DA52A5" w:rsidP="00721D3F">
            <w:pPr>
              <w:rPr>
                <w:rFonts w:cs="Times New Roman"/>
                <w:color w:val="000000" w:themeColor="text1"/>
              </w:rPr>
            </w:pPr>
          </w:p>
        </w:tc>
      </w:tr>
      <w:tr w:rsidR="00DA52A5" w:rsidRPr="00721D3F" w:rsidTr="00D13914">
        <w:tc>
          <w:tcPr>
            <w:tcW w:w="269" w:type="pct"/>
          </w:tcPr>
          <w:p w:rsidR="00DA52A5" w:rsidRPr="00DA52A5" w:rsidRDefault="00DA52A5" w:rsidP="00DA52A5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52A5" w:rsidRPr="00721D3F" w:rsidRDefault="00DA52A5" w:rsidP="00721D3F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Астрономия</w:t>
            </w:r>
          </w:p>
        </w:tc>
        <w:tc>
          <w:tcPr>
            <w:tcW w:w="2973" w:type="pct"/>
          </w:tcPr>
          <w:p w:rsidR="00DA52A5" w:rsidRPr="00721D3F" w:rsidRDefault="00DA52A5" w:rsidP="00721D3F">
            <w:pPr>
              <w:rPr>
                <w:rFonts w:cs="Times New Roman"/>
                <w:color w:val="000000" w:themeColor="text1"/>
              </w:rPr>
            </w:pPr>
          </w:p>
        </w:tc>
      </w:tr>
      <w:tr w:rsidR="00DA52A5" w:rsidRPr="00721D3F" w:rsidTr="00D13914">
        <w:tc>
          <w:tcPr>
            <w:tcW w:w="269" w:type="pct"/>
          </w:tcPr>
          <w:p w:rsidR="00DA52A5" w:rsidRPr="00DA52A5" w:rsidRDefault="00DA52A5" w:rsidP="00DA52A5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52A5" w:rsidRPr="00721D3F" w:rsidRDefault="00DA52A5" w:rsidP="00721D3F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Биология</w:t>
            </w:r>
          </w:p>
        </w:tc>
        <w:tc>
          <w:tcPr>
            <w:tcW w:w="2973" w:type="pct"/>
          </w:tcPr>
          <w:p w:rsidR="00DA52A5" w:rsidRPr="00721D3F" w:rsidRDefault="00DA52A5" w:rsidP="00721D3F">
            <w:pPr>
              <w:rPr>
                <w:rFonts w:cs="Times New Roman"/>
                <w:color w:val="000000" w:themeColor="text1"/>
              </w:rPr>
            </w:pPr>
          </w:p>
        </w:tc>
      </w:tr>
      <w:tr w:rsidR="00DA52A5" w:rsidRPr="00721D3F" w:rsidTr="00D13914">
        <w:tc>
          <w:tcPr>
            <w:tcW w:w="269" w:type="pct"/>
          </w:tcPr>
          <w:p w:rsidR="00DA52A5" w:rsidRPr="00DA52A5" w:rsidRDefault="00DA52A5" w:rsidP="00DA52A5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52A5" w:rsidRPr="00721D3F" w:rsidRDefault="00DA52A5" w:rsidP="00721D3F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География</w:t>
            </w:r>
          </w:p>
        </w:tc>
        <w:tc>
          <w:tcPr>
            <w:tcW w:w="2973" w:type="pct"/>
          </w:tcPr>
          <w:p w:rsidR="00DA52A5" w:rsidRPr="00721D3F" w:rsidRDefault="00DA52A5" w:rsidP="00721D3F">
            <w:pPr>
              <w:rPr>
                <w:rFonts w:cs="Times New Roman"/>
                <w:color w:val="000000" w:themeColor="text1"/>
              </w:rPr>
            </w:pPr>
          </w:p>
        </w:tc>
      </w:tr>
      <w:tr w:rsidR="00DA52A5" w:rsidRPr="00721D3F" w:rsidTr="00F36A16">
        <w:tc>
          <w:tcPr>
            <w:tcW w:w="269" w:type="pct"/>
            <w:shd w:val="clear" w:color="auto" w:fill="FFFFFF" w:themeFill="background1"/>
          </w:tcPr>
          <w:p w:rsidR="00DA52A5" w:rsidRPr="00DA52A5" w:rsidRDefault="00DA52A5" w:rsidP="00DA52A5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A52A5" w:rsidRPr="00721D3F" w:rsidRDefault="00DA52A5" w:rsidP="00721D3F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Информатика</w:t>
            </w:r>
          </w:p>
        </w:tc>
        <w:tc>
          <w:tcPr>
            <w:tcW w:w="2973" w:type="pct"/>
          </w:tcPr>
          <w:p w:rsidR="00DA52A5" w:rsidRPr="00721D3F" w:rsidRDefault="00DA52A5" w:rsidP="00721D3F">
            <w:pPr>
              <w:rPr>
                <w:rFonts w:cs="Times New Roman"/>
                <w:color w:val="000000" w:themeColor="text1"/>
              </w:rPr>
            </w:pPr>
          </w:p>
        </w:tc>
      </w:tr>
      <w:tr w:rsidR="00D13914" w:rsidRPr="00721D3F" w:rsidTr="00F36A16">
        <w:tc>
          <w:tcPr>
            <w:tcW w:w="269" w:type="pct"/>
            <w:shd w:val="clear" w:color="auto" w:fill="FFFFFF" w:themeFill="background1"/>
          </w:tcPr>
          <w:p w:rsidR="00D13914" w:rsidRPr="00DA52A5" w:rsidRDefault="00D13914" w:rsidP="00D13914">
            <w:pPr>
              <w:pStyle w:val="a5"/>
              <w:ind w:left="76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13914" w:rsidRPr="00721D3F" w:rsidRDefault="00D13914" w:rsidP="00721D3F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D13914">
              <w:rPr>
                <w:rFonts w:eastAsia="Times New Roman" w:cs="Times New Roman"/>
                <w:color w:val="000000" w:themeColor="text1"/>
                <w:lang w:eastAsia="ru-RU"/>
              </w:rPr>
              <w:t>«Информационная безопасность»</w:t>
            </w:r>
          </w:p>
        </w:tc>
        <w:tc>
          <w:tcPr>
            <w:tcW w:w="2973" w:type="pct"/>
          </w:tcPr>
          <w:p w:rsidR="00D13914" w:rsidRPr="00721D3F" w:rsidRDefault="00D13914" w:rsidP="00721D3F">
            <w:pPr>
              <w:rPr>
                <w:rFonts w:cs="Times New Roman"/>
                <w:color w:val="000000" w:themeColor="text1"/>
              </w:rPr>
            </w:pPr>
          </w:p>
        </w:tc>
      </w:tr>
      <w:tr w:rsidR="00D13914" w:rsidRPr="00721D3F" w:rsidTr="00F36A16">
        <w:tc>
          <w:tcPr>
            <w:tcW w:w="269" w:type="pct"/>
            <w:shd w:val="clear" w:color="auto" w:fill="FFFFFF" w:themeFill="background1"/>
          </w:tcPr>
          <w:p w:rsidR="00D13914" w:rsidRPr="00DA52A5" w:rsidRDefault="00D13914" w:rsidP="00D13914">
            <w:pPr>
              <w:pStyle w:val="a5"/>
              <w:ind w:left="76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13914" w:rsidRPr="00721D3F" w:rsidRDefault="00F36A16" w:rsidP="00721D3F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lang w:eastAsia="ru-RU"/>
              </w:rPr>
              <w:t>«</w:t>
            </w:r>
            <w:r w:rsidRPr="00D13914">
              <w:rPr>
                <w:rFonts w:eastAsia="Times New Roman" w:cs="Times New Roman"/>
                <w:color w:val="000000" w:themeColor="text1"/>
                <w:lang w:eastAsia="ru-RU"/>
              </w:rPr>
              <w:t>Искусственный интеллект</w:t>
            </w:r>
            <w:r>
              <w:rPr>
                <w:rFonts w:eastAsia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2973" w:type="pct"/>
          </w:tcPr>
          <w:p w:rsidR="00D13914" w:rsidRPr="00721D3F" w:rsidRDefault="00D13914" w:rsidP="00721D3F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F36A16">
        <w:tc>
          <w:tcPr>
            <w:tcW w:w="269" w:type="pct"/>
            <w:shd w:val="clear" w:color="auto" w:fill="FFFFFF" w:themeFill="background1"/>
          </w:tcPr>
          <w:p w:rsidR="00F36A16" w:rsidRPr="00DA52A5" w:rsidRDefault="00F36A16" w:rsidP="00F36A16">
            <w:pPr>
              <w:pStyle w:val="a5"/>
              <w:ind w:left="76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lang w:eastAsia="ru-RU"/>
              </w:rPr>
              <w:t>«</w:t>
            </w:r>
            <w:r w:rsidRPr="00D13914">
              <w:rPr>
                <w:rFonts w:eastAsia="Times New Roman" w:cs="Times New Roman"/>
                <w:color w:val="000000" w:themeColor="text1"/>
                <w:lang w:eastAsia="ru-RU"/>
              </w:rPr>
              <w:t>Программирование</w:t>
            </w:r>
            <w:r>
              <w:rPr>
                <w:rFonts w:eastAsia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F36A16">
        <w:tc>
          <w:tcPr>
            <w:tcW w:w="269" w:type="pct"/>
            <w:shd w:val="clear" w:color="auto" w:fill="FFFFFF" w:themeFill="background1"/>
          </w:tcPr>
          <w:p w:rsidR="00F36A16" w:rsidRPr="00DA52A5" w:rsidRDefault="00F36A16" w:rsidP="00F36A16">
            <w:pPr>
              <w:pStyle w:val="a5"/>
              <w:ind w:left="76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D13914">
              <w:rPr>
                <w:rFonts w:eastAsia="Times New Roman" w:cs="Times New Roman"/>
                <w:color w:val="000000" w:themeColor="text1"/>
                <w:lang w:eastAsia="ru-RU"/>
              </w:rPr>
              <w:t>«Робототехника»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F36A16">
        <w:tc>
          <w:tcPr>
            <w:tcW w:w="269" w:type="pct"/>
            <w:shd w:val="clear" w:color="auto" w:fill="FFFFFF" w:themeFill="background1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Искусство (МХК)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F36A16">
        <w:tc>
          <w:tcPr>
            <w:tcW w:w="269" w:type="pct"/>
            <w:shd w:val="clear" w:color="auto" w:fill="FFFFFF" w:themeFill="background1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Испанский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F36A16">
        <w:tc>
          <w:tcPr>
            <w:tcW w:w="269" w:type="pct"/>
            <w:shd w:val="clear" w:color="auto" w:fill="FFFFFF" w:themeFill="background1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F36A16">
        <w:tc>
          <w:tcPr>
            <w:tcW w:w="269" w:type="pct"/>
            <w:shd w:val="clear" w:color="auto" w:fill="FFFFFF" w:themeFill="background1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Итальянский язык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F36A16">
        <w:tc>
          <w:tcPr>
            <w:tcW w:w="269" w:type="pct"/>
            <w:shd w:val="clear" w:color="auto" w:fill="FFFFFF" w:themeFill="background1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Китайский язык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F36A16">
        <w:tc>
          <w:tcPr>
            <w:tcW w:w="269" w:type="pct"/>
            <w:shd w:val="clear" w:color="auto" w:fill="FFFFFF" w:themeFill="background1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Литература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F36A16">
        <w:tc>
          <w:tcPr>
            <w:tcW w:w="269" w:type="pct"/>
            <w:shd w:val="clear" w:color="auto" w:fill="FFFFFF" w:themeFill="background1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F36A16">
        <w:tc>
          <w:tcPr>
            <w:tcW w:w="269" w:type="pct"/>
            <w:shd w:val="clear" w:color="auto" w:fill="FFFFFF" w:themeFill="background1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Немецкий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F36A16">
        <w:tc>
          <w:tcPr>
            <w:tcW w:w="269" w:type="pct"/>
            <w:shd w:val="clear" w:color="auto" w:fill="FFFFFF" w:themeFill="background1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ОБЖ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F36A16">
        <w:tc>
          <w:tcPr>
            <w:tcW w:w="269" w:type="pct"/>
            <w:shd w:val="clear" w:color="auto" w:fill="FFFFFF" w:themeFill="background1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F36A16">
        <w:tc>
          <w:tcPr>
            <w:tcW w:w="269" w:type="pct"/>
            <w:shd w:val="clear" w:color="auto" w:fill="FFFFFF" w:themeFill="background1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Право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F36A16">
        <w:tc>
          <w:tcPr>
            <w:tcW w:w="269" w:type="pct"/>
            <w:shd w:val="clear" w:color="auto" w:fill="FFFFFF" w:themeFill="background1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F36A16">
        <w:tc>
          <w:tcPr>
            <w:tcW w:w="269" w:type="pct"/>
            <w:shd w:val="clear" w:color="auto" w:fill="FFFFFF" w:themeFill="background1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Т</w:t>
            </w:r>
            <w:r w:rsidR="00E3555A">
              <w:rPr>
                <w:rFonts w:eastAsia="Times New Roman" w:cs="Times New Roman"/>
                <w:color w:val="000000" w:themeColor="text1"/>
                <w:lang w:eastAsia="ru-RU"/>
              </w:rPr>
              <w:t>руд</w:t>
            </w:r>
            <w:bookmarkStart w:id="0" w:name="_GoBack"/>
            <w:bookmarkEnd w:id="0"/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F36A16">
        <w:tc>
          <w:tcPr>
            <w:tcW w:w="269" w:type="pct"/>
            <w:shd w:val="clear" w:color="auto" w:fill="FFFFFF" w:themeFill="background1"/>
          </w:tcPr>
          <w:p w:rsidR="00F36A16" w:rsidRPr="00D13914" w:rsidRDefault="00F36A16" w:rsidP="00F36A16">
            <w:pPr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D13914">
              <w:rPr>
                <w:rFonts w:eastAsia="Times New Roman" w:cs="Times New Roman"/>
                <w:color w:val="000000" w:themeColor="text1"/>
                <w:lang w:eastAsia="ru-RU"/>
              </w:rPr>
              <w:t>«Культура дома, дизайн и технология»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F36A16">
        <w:tc>
          <w:tcPr>
            <w:tcW w:w="269" w:type="pct"/>
            <w:shd w:val="clear" w:color="auto" w:fill="FFFFFF" w:themeFill="background1"/>
          </w:tcPr>
          <w:p w:rsidR="00F36A16" w:rsidRPr="00D13914" w:rsidRDefault="00F36A16" w:rsidP="00F36A16">
            <w:pPr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D13914">
              <w:rPr>
                <w:rFonts w:eastAsia="Times New Roman" w:cs="Times New Roman"/>
                <w:color w:val="000000" w:themeColor="text1"/>
                <w:lang w:eastAsia="ru-RU"/>
              </w:rPr>
              <w:t>«Техника, технология и техническое творчество»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D13914">
        <w:tc>
          <w:tcPr>
            <w:tcW w:w="269" w:type="pct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Физика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D13914">
        <w:tc>
          <w:tcPr>
            <w:tcW w:w="269" w:type="pct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Физическая культура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D13914">
        <w:tc>
          <w:tcPr>
            <w:tcW w:w="269" w:type="pct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Французский язык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D13914">
        <w:tc>
          <w:tcPr>
            <w:tcW w:w="269" w:type="pct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Химия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D13914">
        <w:tc>
          <w:tcPr>
            <w:tcW w:w="269" w:type="pct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Экология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  <w:tr w:rsidR="00F36A16" w:rsidRPr="00721D3F" w:rsidTr="00D13914">
        <w:tc>
          <w:tcPr>
            <w:tcW w:w="269" w:type="pct"/>
          </w:tcPr>
          <w:p w:rsidR="00F36A16" w:rsidRPr="00DA52A5" w:rsidRDefault="00F36A16" w:rsidP="00F36A16">
            <w:pPr>
              <w:pStyle w:val="a5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A16" w:rsidRPr="00721D3F" w:rsidRDefault="00F36A16" w:rsidP="00F36A16">
            <w:pPr>
              <w:rPr>
                <w:rFonts w:eastAsia="Times New Roman" w:cs="Times New Roman"/>
                <w:bCs w:val="0"/>
                <w:iCs w:val="0"/>
                <w:color w:val="000000" w:themeColor="text1"/>
                <w:lang w:eastAsia="ru-RU"/>
              </w:rPr>
            </w:pPr>
            <w:r w:rsidRPr="00721D3F">
              <w:rPr>
                <w:rFonts w:eastAsia="Times New Roman" w:cs="Times New Roman"/>
                <w:color w:val="000000" w:themeColor="text1"/>
                <w:lang w:eastAsia="ru-RU"/>
              </w:rPr>
              <w:t>Экономика</w:t>
            </w:r>
          </w:p>
        </w:tc>
        <w:tc>
          <w:tcPr>
            <w:tcW w:w="2973" w:type="pct"/>
          </w:tcPr>
          <w:p w:rsidR="00F36A16" w:rsidRPr="00721D3F" w:rsidRDefault="00F36A16" w:rsidP="00F36A16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E651E9" w:rsidRDefault="00E651E9" w:rsidP="00721D3F">
      <w:pPr>
        <w:spacing w:after="0" w:line="240" w:lineRule="auto"/>
        <w:rPr>
          <w:rFonts w:cs="Times New Roman"/>
          <w:color w:val="000000" w:themeColor="text1"/>
        </w:rPr>
      </w:pPr>
    </w:p>
    <w:p w:rsidR="00721D3F" w:rsidRDefault="00DA52A5" w:rsidP="00DA52A5">
      <w:pPr>
        <w:spacing w:after="0" w:line="240" w:lineRule="auto"/>
        <w:ind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С п</w:t>
      </w:r>
      <w:r w:rsidRPr="00DA52A5">
        <w:rPr>
          <w:rFonts w:cs="Times New Roman"/>
          <w:color w:val="000000" w:themeColor="text1"/>
        </w:rPr>
        <w:t>риказ</w:t>
      </w:r>
      <w:r>
        <w:rPr>
          <w:rFonts w:cs="Times New Roman"/>
          <w:color w:val="000000" w:themeColor="text1"/>
        </w:rPr>
        <w:t>ом</w:t>
      </w:r>
      <w:r w:rsidRPr="00DA52A5">
        <w:rPr>
          <w:rFonts w:cs="Times New Roman"/>
          <w:color w:val="000000" w:themeColor="text1"/>
        </w:rPr>
        <w:t xml:space="preserve"> Министерства просвещения Российской Федерации от 27.11.2020 №</w:t>
      </w:r>
      <w:r>
        <w:rPr>
          <w:rFonts w:cs="Times New Roman"/>
          <w:color w:val="000000" w:themeColor="text1"/>
        </w:rPr>
        <w:t> </w:t>
      </w:r>
      <w:r w:rsidRPr="00DA52A5">
        <w:rPr>
          <w:rFonts w:cs="Times New Roman"/>
          <w:color w:val="000000" w:themeColor="text1"/>
        </w:rPr>
        <w:t>678</w:t>
      </w:r>
      <w:r>
        <w:rPr>
          <w:rFonts w:cs="Times New Roman"/>
          <w:color w:val="000000" w:themeColor="text1"/>
        </w:rPr>
        <w:t xml:space="preserve"> «</w:t>
      </w:r>
      <w:r w:rsidRPr="00DA52A5">
        <w:rPr>
          <w:rFonts w:cs="Times New Roman"/>
          <w:color w:val="000000" w:themeColor="text1"/>
        </w:rPr>
        <w:t>Об утверждении Порядка проведения всероссийской олимпиады школьников</w:t>
      </w:r>
      <w:r>
        <w:rPr>
          <w:rFonts w:cs="Times New Roman"/>
          <w:color w:val="000000" w:themeColor="text1"/>
        </w:rPr>
        <w:t>» ознакомлен</w:t>
      </w:r>
    </w:p>
    <w:p w:rsidR="00DA52A5" w:rsidRDefault="00DA52A5" w:rsidP="00721D3F">
      <w:pPr>
        <w:spacing w:after="0" w:line="240" w:lineRule="auto"/>
        <w:rPr>
          <w:rFonts w:cs="Times New Roman"/>
          <w:color w:val="000000" w:themeColor="text1"/>
        </w:rPr>
      </w:pPr>
    </w:p>
    <w:p w:rsidR="00A069DF" w:rsidRDefault="00721D3F" w:rsidP="00721D3F">
      <w:pPr>
        <w:spacing w:after="0" w:line="240" w:lineRule="auto"/>
        <w:rPr>
          <w:rFonts w:cs="Times New Roman"/>
          <w:color w:val="000000" w:themeColor="text1"/>
        </w:rPr>
      </w:pPr>
      <w:r w:rsidRPr="00721D3F">
        <w:rPr>
          <w:rFonts w:cs="Times New Roman"/>
          <w:color w:val="000000" w:themeColor="text1"/>
        </w:rPr>
        <w:t xml:space="preserve">«_____» _____________ </w:t>
      </w:r>
      <w:r w:rsidR="00DA52A5">
        <w:rPr>
          <w:rFonts w:cs="Times New Roman"/>
          <w:color w:val="000000" w:themeColor="text1"/>
        </w:rPr>
        <w:t xml:space="preserve">_____ </w:t>
      </w:r>
      <w:r w:rsidRPr="00721D3F">
        <w:rPr>
          <w:rFonts w:cs="Times New Roman"/>
          <w:color w:val="000000" w:themeColor="text1"/>
        </w:rPr>
        <w:t>г.</w:t>
      </w:r>
      <w:r w:rsidR="00DA52A5">
        <w:rPr>
          <w:rFonts w:cs="Times New Roman"/>
          <w:color w:val="000000" w:themeColor="text1"/>
        </w:rPr>
        <w:t xml:space="preserve"> </w:t>
      </w:r>
      <w:r w:rsidR="00DA52A5">
        <w:rPr>
          <w:rFonts w:cs="Times New Roman"/>
          <w:color w:val="000000" w:themeColor="text1"/>
        </w:rPr>
        <w:tab/>
      </w:r>
      <w:r w:rsidR="00DA52A5">
        <w:rPr>
          <w:rFonts w:cs="Times New Roman"/>
          <w:color w:val="000000" w:themeColor="text1"/>
        </w:rPr>
        <w:tab/>
      </w:r>
      <w:r w:rsidR="004C0D7A" w:rsidRPr="00721D3F">
        <w:rPr>
          <w:rFonts w:cs="Times New Roman"/>
          <w:color w:val="000000" w:themeColor="text1"/>
        </w:rPr>
        <w:t xml:space="preserve">_____________ </w:t>
      </w:r>
      <w:r w:rsidR="00DA52A5">
        <w:rPr>
          <w:rFonts w:cs="Times New Roman"/>
          <w:color w:val="000000" w:themeColor="text1"/>
        </w:rPr>
        <w:t>/</w:t>
      </w:r>
      <w:r w:rsidR="004C0D7A" w:rsidRPr="00721D3F">
        <w:rPr>
          <w:rFonts w:cs="Times New Roman"/>
          <w:color w:val="000000" w:themeColor="text1"/>
        </w:rPr>
        <w:t xml:space="preserve"> ___________________________</w:t>
      </w:r>
    </w:p>
    <w:p w:rsidR="00DA52A5" w:rsidRPr="00DA52A5" w:rsidRDefault="00DA52A5" w:rsidP="00DA52A5">
      <w:pPr>
        <w:tabs>
          <w:tab w:val="left" w:pos="6663"/>
        </w:tabs>
        <w:spacing w:after="0" w:line="240" w:lineRule="auto"/>
        <w:ind w:left="4254" w:firstLine="424"/>
        <w:rPr>
          <w:rFonts w:cs="Times New Roman"/>
          <w:color w:val="000000" w:themeColor="text1"/>
          <w:sz w:val="16"/>
        </w:rPr>
      </w:pPr>
      <w:r w:rsidRPr="00DA52A5">
        <w:rPr>
          <w:rFonts w:cs="Times New Roman"/>
          <w:color w:val="000000" w:themeColor="text1"/>
          <w:sz w:val="16"/>
        </w:rPr>
        <w:t>Подпись</w:t>
      </w:r>
      <w:r w:rsidRPr="00DA52A5">
        <w:rPr>
          <w:rFonts w:cs="Times New Roman"/>
          <w:color w:val="000000" w:themeColor="text1"/>
          <w:sz w:val="16"/>
        </w:rPr>
        <w:tab/>
      </w:r>
      <w:r w:rsidRPr="00DA52A5">
        <w:rPr>
          <w:rFonts w:cs="Times New Roman"/>
          <w:color w:val="000000" w:themeColor="text1"/>
          <w:sz w:val="16"/>
        </w:rPr>
        <w:tab/>
        <w:t>Расшифровка</w:t>
      </w:r>
    </w:p>
    <w:sectPr w:rsidR="00DA52A5" w:rsidRPr="00DA52A5" w:rsidSect="00D13914">
      <w:pgSz w:w="11906" w:h="16838"/>
      <w:pgMar w:top="28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06FD1"/>
    <w:multiLevelType w:val="hybridMultilevel"/>
    <w:tmpl w:val="0AE8C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58"/>
    <w:rsid w:val="0039129A"/>
    <w:rsid w:val="004C0D7A"/>
    <w:rsid w:val="00692127"/>
    <w:rsid w:val="00721D3F"/>
    <w:rsid w:val="00815270"/>
    <w:rsid w:val="008A59C2"/>
    <w:rsid w:val="0096458F"/>
    <w:rsid w:val="00981B08"/>
    <w:rsid w:val="00A069DF"/>
    <w:rsid w:val="00A17958"/>
    <w:rsid w:val="00D13914"/>
    <w:rsid w:val="00DA52A5"/>
    <w:rsid w:val="00E3555A"/>
    <w:rsid w:val="00E651E9"/>
    <w:rsid w:val="00F3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6F1F"/>
  <w15:chartTrackingRefBased/>
  <w15:docId w15:val="{2FFA8CED-8196-4A90-84D4-AC8414C9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bCs/>
        <w:iCs/>
        <w:color w:val="4472C4" w:themeColor="accent1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51E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A5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Пивоваренок</dc:creator>
  <cp:keywords/>
  <dc:description/>
  <cp:lastModifiedBy>Admin</cp:lastModifiedBy>
  <cp:revision>9</cp:revision>
  <dcterms:created xsi:type="dcterms:W3CDTF">2024-07-01T12:27:00Z</dcterms:created>
  <dcterms:modified xsi:type="dcterms:W3CDTF">2025-08-26T13:08:00Z</dcterms:modified>
</cp:coreProperties>
</file>